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F12" w:rsidRDefault="00B66900" w:rsidP="00157F1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57F12">
        <w:rPr>
          <w:rFonts w:ascii="Times New Roman" w:hAnsi="Times New Roman" w:cs="Times New Roman"/>
          <w:b/>
          <w:color w:val="FF0000"/>
          <w:sz w:val="32"/>
          <w:szCs w:val="32"/>
        </w:rPr>
        <w:t>РОДИТЕЛЯМ О ПРАВ</w:t>
      </w:r>
      <w:bookmarkStart w:id="0" w:name="_GoBack"/>
      <w:bookmarkEnd w:id="0"/>
      <w:r w:rsidRPr="00157F12">
        <w:rPr>
          <w:rFonts w:ascii="Times New Roman" w:hAnsi="Times New Roman" w:cs="Times New Roman"/>
          <w:b/>
          <w:color w:val="FF0000"/>
          <w:sz w:val="32"/>
          <w:szCs w:val="32"/>
        </w:rPr>
        <w:t>ИЛАХ ДОРОЖНОГО ДВИЖЕНИЯ</w:t>
      </w: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Большинство родителей, обеспокоенных за своих детей, прибегают к брани, многословным предупреждениям и даже к наказаниям. Такой метод не даёт эффекта, ведь ребёнок 3-5 лет (а часто и старше) не может осознать опасности. Он не представляет автомобиль в качестве опасности, которая может принести увечье или лишить жизни, наоборот, с автомобилем у него связаны приятные впечатления. Ничто так не влечёт малыша, как автомобиль будь то игрушечный или настоящий. Ребёнка можно научить выполнять все требования безопасности, не прибегая к запугиванию. Ребёнку необходимо внушить, что проезжая часть предназначена исключительно для транспортных средств, а не для игр. Можно научить детей ещё до того, как они пойдут в школу, умению ориентироваться в транспортной среде, прогнозировать разные ситуации, правильно определять место, где можно переходить дорогу, а перед переходом быть достаточно терпеливым и всегда оглядеться по сторонам, прежде чем сойти с тротуара. </w:t>
      </w: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Терпение и настойчивость являются эффективными средствами, обеспечивающими успех дела. Терпение и настойчивость - то, чего нам так не хватает в повседневной жизни. Терпение и настойчивость, </w:t>
      </w:r>
      <w:proofErr w:type="gramStart"/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>которыми</w:t>
      </w:r>
      <w:proofErr w:type="gramEnd"/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 </w:t>
      </w:r>
      <w:r w:rsidR="00B66900">
        <w:rPr>
          <w:rFonts w:ascii="Times New Roman" w:hAnsi="Times New Roman" w:cs="Times New Roman"/>
          <w:b/>
          <w:color w:val="006600"/>
          <w:sz w:val="24"/>
          <w:szCs w:val="24"/>
        </w:rPr>
        <w:t>нам необходимо запастись</w:t>
      </w:r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 ради спасения жизни и здоровья собственных детей. </w:t>
      </w: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Скорость движения, плотность транспортных потоков на улицах и дорогах нашей страны быстро </w:t>
      </w:r>
      <w:proofErr w:type="gramStart"/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>возрастают</w:t>
      </w:r>
      <w:proofErr w:type="gramEnd"/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 и будут прогрессировать в дальнейшем. Поэтому обеспечение безопасности движения становиться всё более важной государственной задачей. Особое значение в решении этой проблемы имеет заблаговременная и правильная подготовка самых маленьких наших пешеходов - детей, которых уже сейчас за воротами дома подстерегают серьёзные трудности и опасности, и жить которым придется при несравненно большей интенсивности автомобильного движения. </w:t>
      </w: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Причиной дорожно-транспортных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Предоставленные самим себе, дети, особенно младшего возраста, мало считаются с реальными опасностями на дороге. Объясняется это тем, что они не умеют ещё в должной степени управлять своим поведением. Они не в состоянии правильно определить расстояние до приближающейся машины и её скорость, и переоценивают собственные возможности, считают себя быстрыми и ловкими. У них ещё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у машины. Они считают вполне естественным выехать на проезжую часть на детском велосипеде или затеять здесь весёлую игру. </w:t>
      </w: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>Избежать этих опасностей можно лишь путём соответствующего воспитания и обучения ребёнка. Важно знать</w:t>
      </w:r>
      <w:r w:rsidR="00B66900">
        <w:rPr>
          <w:rFonts w:ascii="Times New Roman" w:hAnsi="Times New Roman" w:cs="Times New Roman"/>
          <w:b/>
          <w:color w:val="006600"/>
          <w:sz w:val="24"/>
          <w:szCs w:val="24"/>
        </w:rPr>
        <w:t>,</w:t>
      </w:r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 что могут сами дети: </w:t>
      </w: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НАЧИНАЯ с 3-4 лет </w:t>
      </w: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- ребёнок может отличить движущуюся машину от </w:t>
      </w:r>
      <w:proofErr w:type="gramStart"/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>стоящей</w:t>
      </w:r>
      <w:proofErr w:type="gramEnd"/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 на месте. О тормозном пути он ещё представления не имеет. Он уверен, что машина может остановиться мгновенно. </w:t>
      </w: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lastRenderedPageBreak/>
        <w:t xml:space="preserve">НАЧИНАЯ с 6 лет </w:t>
      </w: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- ребёнок всё ещё имеет довольно ограниченный угол зрения: боковым зрением он видит примерно две трети того, что видят взрослые; </w:t>
      </w: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- большинство детей не сумеют определить, что движется быстрее: велосипед или спортивная машина; </w:t>
      </w: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- они ещё не умеют правильно распределять внимание и отделять существенное от </w:t>
      </w:r>
      <w:proofErr w:type="gramStart"/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>незначительного</w:t>
      </w:r>
      <w:proofErr w:type="gramEnd"/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. Мяч, катящийся по проезжей части, может занять всё их внимание. </w:t>
      </w: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ЛИШЬ НАЧИНАЯ с 7 лет </w:t>
      </w: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- дети могут более уверенно отличить правую сторону дороги </w:t>
      </w:r>
      <w:proofErr w:type="gramStart"/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>от</w:t>
      </w:r>
      <w:proofErr w:type="gramEnd"/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 левой. </w:t>
      </w: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НАЧИНАЯ с 8 лет </w:t>
      </w: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- дети уже могут реагировать мгновенно, то есть тут же останавливаться на оклик; </w:t>
      </w: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- они уже наполовину опытные пешеходы; </w:t>
      </w: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- они развивают основные навыки езды на велосипеде. Теперь они постепенно учатся объезжать препятствия, делать крутые повороты; </w:t>
      </w: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- они могут определить, откуда доносится шум; </w:t>
      </w: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- они учатся понимать связь между величиной предмета, его удалённостью и временем. Они усваивают, что автомобиль кажется тем больше, чем ближе он находится; </w:t>
      </w: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- они могут отказываться от начатого действия, то есть, ступив на проезжую часть, вновь вернуться на тротуар; </w:t>
      </w:r>
    </w:p>
    <w:p w:rsidR="00157F12" w:rsidRPr="00157F12" w:rsidRDefault="00B66900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>
        <w:rPr>
          <w:rFonts w:ascii="Times New Roman" w:hAnsi="Times New Roman" w:cs="Times New Roman"/>
          <w:b/>
          <w:color w:val="006600"/>
          <w:sz w:val="24"/>
          <w:szCs w:val="24"/>
        </w:rPr>
        <w:t>- но они по-</w:t>
      </w:r>
      <w:r w:rsidR="00157F12"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прежнему не могут распознавать чреватые опасностью ситуации. </w:t>
      </w: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Важно чтобы родители были примером для детей в соблюдении правил дорожного движения. </w:t>
      </w: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- Не спешите, переходите дорогу размеренным шагом. </w:t>
      </w: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- Выходя на проезжую часть дороги, прекратите разговаривать - ребёнок должен привыкнуть, что при переходе дороги нужно сосредоточиться. </w:t>
      </w: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- Не переходите дорогу на красный или жёлтый сигнал светофора. </w:t>
      </w: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- Переходите дорогу только в местах, обозначенных дорожным знаком "Пешеходный переход". </w:t>
      </w: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- Из автобуса, троллейбуса, трамвая, такси выходите первыми. В противном случае ребёнок может упасть или побежать на проезжую часть дороги. </w:t>
      </w: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-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</w:t>
      </w:r>
    </w:p>
    <w:p w:rsidR="00157F12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- Не выходите с ребёнком из-за машины, кустов, не осмотрев предварительно дороги, - это типичная ошибка, и нельзя допускать, чтобы дети её повторяли. </w:t>
      </w:r>
    </w:p>
    <w:p w:rsidR="008B4EAA" w:rsidRPr="00157F12" w:rsidRDefault="00157F12" w:rsidP="00157F12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157F12">
        <w:rPr>
          <w:rFonts w:ascii="Times New Roman" w:hAnsi="Times New Roman" w:cs="Times New Roman"/>
          <w:b/>
          <w:color w:val="006600"/>
          <w:sz w:val="24"/>
          <w:szCs w:val="24"/>
        </w:rPr>
        <w:t>- Не разрешайте детям играть вблизи дорог и на проезжей части улицы.</w:t>
      </w:r>
    </w:p>
    <w:sectPr w:rsidR="008B4EAA" w:rsidRPr="00157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D88"/>
    <w:rsid w:val="00157F12"/>
    <w:rsid w:val="005417FB"/>
    <w:rsid w:val="005740DE"/>
    <w:rsid w:val="00A07963"/>
    <w:rsid w:val="00B66900"/>
    <w:rsid w:val="00D341AA"/>
    <w:rsid w:val="00DF6D88"/>
    <w:rsid w:val="00E3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771</Words>
  <Characters>4399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2013-11-15T21:54:00Z</dcterms:created>
  <dcterms:modified xsi:type="dcterms:W3CDTF">2013-11-16T09:33:00Z</dcterms:modified>
</cp:coreProperties>
</file>